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1174: 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16310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（ 1 ≤ n ≤ 5000 ）个正整数，每个数都在 1 到 20000 之间；要求对这 n 个数中的奇数和偶数分别求和。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 （ 1 ≤ n ≤ 5000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∼ n+1 行，每行一个正整数，每个数都在 1到20000 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输出文件共有二行，每行包含一个整数，第一行为所有奇数之和，第二行为所有偶数之和。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