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1147: 求1/1+1/2+2/3+3/5+5/8+8/13+13/21……的前n项的和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1147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10343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 1/1+1/2+2/3+3/5+5/8+8/13+13/21+21/34 ⋯ 的前 n 项的和。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n（1 ≤ n ≤ 30）。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输出一个小数，即前 n 项之和（保留 3 位小数）。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12.660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