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1062 - 求落地次数</w:t>
      </w:r>
    </w:p>
    <w:p>
      <w:r>
        <w:rPr>
          <w:rFonts w:ascii="SimSun" w:hAnsi="SimSun"/>
          <w:b/>
        </w:rPr>
        <w:t>题目描述</w:t>
      </w:r>
    </w:p>
    <w:p>
      <w:r>
        <w:rPr>
          <w:rFonts w:ascii="SimSun" w:hAnsi="SimSun"/>
        </w:rPr>
        <w:t>小球从 100 米高处自由落下，着地后又弹回高度的一半再落下。</w:t>
        <w:br/>
        <w:t>经过多少次落地后，小球弹起的高度才会低于 0.5 米？</w:t>
      </w:r>
    </w:p>
    <w:p>
      <w:r>
        <w:rPr>
          <w:rFonts w:ascii="SimSun" w:hAnsi="SimSun"/>
          <w:b/>
        </w:rPr>
        <w:t>输入</w:t>
      </w:r>
    </w:p>
    <w:p>
      <w:r>
        <w:rPr>
          <w:rFonts w:ascii="SimSun" w:hAnsi="SimSun"/>
        </w:rPr>
        <w:t>无。</w:t>
      </w:r>
    </w:p>
    <w:p>
      <w:r>
        <w:rPr>
          <w:rFonts w:ascii="SimSun" w:hAnsi="SimSun"/>
          <w:b/>
        </w:rPr>
        <w:t>输出</w:t>
      </w:r>
    </w:p>
    <w:p>
      <w:r>
        <w:rPr>
          <w:rFonts w:ascii="SimSun" w:hAnsi="SimSun"/>
        </w:rPr>
        <w:t>一行，一个整数。</w:t>
      </w:r>
    </w:p>
    <w:p>
      <w:r>
        <w:rPr>
          <w:rFonts w:ascii="SimSun" w:hAnsi="SimSun"/>
          <w:b/>
        </w:rPr>
        <w:t>来源</w:t>
      </w:r>
    </w:p>
    <w:p>
      <w:r>
        <w:rPr>
          <w:rFonts w:ascii="SimSun" w:hAnsi="SimSun"/>
        </w:rPr>
        <w:t>简单循环</w:t>
      </w:r>
    </w:p>
    <w:p>
      <w:r>
        <w:rPr>
          <w:rFonts w:ascii="SimSun" w:hAnsi="SimSun"/>
          <w:b/>
        </w:rPr>
        <w:t>标签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